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892F" w14:textId="2F0CD940" w:rsidR="005E5796" w:rsidRPr="00C74582" w:rsidRDefault="00796EAE" w:rsidP="004D7BBF">
      <w:pPr>
        <w:pStyle w:val="NoSpacing"/>
      </w:pPr>
      <w:r w:rsidRPr="00C74582">
        <w:t>The following procedures apply to cases and complaints of Sexual Harassment</w:t>
      </w:r>
      <w:r w:rsidR="00A246CA">
        <w:t>, Sexual Assault, Stalking, Dating Violence, and Domestic Violence</w:t>
      </w:r>
      <w:r w:rsidRPr="00C74582">
        <w:t xml:space="preserve"> brought under </w:t>
      </w:r>
      <w:r w:rsidR="00F76FBE" w:rsidRPr="00C74582">
        <w:t xml:space="preserve">RISD’s </w:t>
      </w:r>
      <w:r w:rsidRPr="00C74582">
        <w:t>Title IX</w:t>
      </w:r>
      <w:r w:rsidR="00F76FBE" w:rsidRPr="00C74582">
        <w:t xml:space="preserve"> Policy</w:t>
      </w:r>
      <w:r w:rsidRPr="00C74582">
        <w:t xml:space="preserve"> </w:t>
      </w:r>
      <w:r w:rsidR="00F76FBE" w:rsidRPr="00C74582">
        <w:t xml:space="preserve">as </w:t>
      </w:r>
      <w:r w:rsidR="004E22CE" w:rsidRPr="00C74582">
        <w:t xml:space="preserve">defined under the Code of Federal </w:t>
      </w:r>
      <w:r w:rsidR="005E5796" w:rsidRPr="00C74582">
        <w:t>Regulations</w:t>
      </w:r>
      <w:r w:rsidR="004E22CE" w:rsidRPr="00C74582">
        <w:t xml:space="preserve"> </w:t>
      </w:r>
      <w:r w:rsidR="005E5796" w:rsidRPr="00C74582">
        <w:t xml:space="preserve">§ 106.30. </w:t>
      </w:r>
    </w:p>
    <w:p w14:paraId="285F4141" w14:textId="77777777" w:rsidR="00E37688" w:rsidRPr="00C74582" w:rsidRDefault="00E37688" w:rsidP="004D7BBF">
      <w:pPr>
        <w:pStyle w:val="NoSpacing"/>
        <w:rPr>
          <w:b/>
          <w:bCs/>
          <w:u w:val="single"/>
        </w:rPr>
      </w:pPr>
    </w:p>
    <w:p w14:paraId="30E60090" w14:textId="5D2FD5CF" w:rsidR="004D7BBF" w:rsidRPr="00C74582" w:rsidRDefault="00796EAE" w:rsidP="004D7BBF">
      <w:pPr>
        <w:pStyle w:val="NoSpacing"/>
        <w:numPr>
          <w:ilvl w:val="0"/>
          <w:numId w:val="1"/>
        </w:numPr>
      </w:pPr>
      <w:r w:rsidRPr="00C74582">
        <w:t xml:space="preserve">Initiation: </w:t>
      </w:r>
      <w:r w:rsidR="009A1DD9" w:rsidRPr="00C74582">
        <w:t>Sexual Harassment c</w:t>
      </w:r>
      <w:r w:rsidRPr="00C74582">
        <w:t xml:space="preserve">omplaints </w:t>
      </w:r>
      <w:r w:rsidR="009A1DD9" w:rsidRPr="00C74582">
        <w:t>under</w:t>
      </w:r>
      <w:r w:rsidRPr="00C74582">
        <w:t xml:space="preserve"> </w:t>
      </w:r>
      <w:r w:rsidR="009A1DD9" w:rsidRPr="00C74582">
        <w:t>Title IX</w:t>
      </w:r>
      <w:r w:rsidRPr="00C74582">
        <w:t xml:space="preserve">, as defined </w:t>
      </w:r>
      <w:r w:rsidR="009A1DD9" w:rsidRPr="00C74582">
        <w:t xml:space="preserve">under </w:t>
      </w:r>
      <w:r w:rsidR="00E37688" w:rsidRPr="00C74582">
        <w:t>the Code of Federal Regulations § 106.30.</w:t>
      </w:r>
      <w:r w:rsidRPr="00C74582">
        <w:t>, may be submitted to the Title IX Coordinator, the Deputy Title IX Coordinator, the Office of Student Affairs,</w:t>
      </w:r>
      <w:r w:rsidR="00447D38" w:rsidRPr="00C74582">
        <w:t xml:space="preserve"> </w:t>
      </w:r>
      <w:r w:rsidR="002C22B9">
        <w:t xml:space="preserve">and </w:t>
      </w:r>
      <w:r w:rsidR="00447D38" w:rsidRPr="00C74582">
        <w:t>Human Resources</w:t>
      </w:r>
      <w:r w:rsidR="002C22B9">
        <w:t xml:space="preserve">. </w:t>
      </w:r>
      <w:r w:rsidRPr="00C74582">
        <w:t>The Office of Student Affairs</w:t>
      </w:r>
      <w:r w:rsidR="002C22B9">
        <w:t xml:space="preserve"> and</w:t>
      </w:r>
      <w:r w:rsidRPr="00C74582">
        <w:t xml:space="preserve"> </w:t>
      </w:r>
      <w:r w:rsidR="00447D38" w:rsidRPr="00C74582">
        <w:t>Human Resources</w:t>
      </w:r>
      <w:r w:rsidR="002C22B9">
        <w:t xml:space="preserve"> </w:t>
      </w:r>
      <w:r w:rsidRPr="00C74582">
        <w:t xml:space="preserve">will forward </w:t>
      </w:r>
      <w:r w:rsidR="009A1DD9" w:rsidRPr="00C74582">
        <w:t xml:space="preserve">any complaint involving sexual harassment to </w:t>
      </w:r>
      <w:r w:rsidRPr="00C74582">
        <w:t>the Title IX Coordinator</w:t>
      </w:r>
      <w:r w:rsidR="00447D38" w:rsidRPr="00C74582">
        <w:t>,</w:t>
      </w:r>
      <w:r w:rsidRPr="00C74582">
        <w:t xml:space="preserve"> including a</w:t>
      </w:r>
      <w:r w:rsidR="009A1DD9" w:rsidRPr="00C74582">
        <w:t>ny</w:t>
      </w:r>
      <w:r w:rsidRPr="00C74582">
        <w:t xml:space="preserve"> charge of sexual misconduct. </w:t>
      </w:r>
    </w:p>
    <w:p w14:paraId="1F17FFBD" w14:textId="0AFB8130" w:rsidR="004D7BBF" w:rsidRPr="00C74582" w:rsidRDefault="00796EAE" w:rsidP="004D7BBF">
      <w:pPr>
        <w:pStyle w:val="NoSpacing"/>
        <w:numPr>
          <w:ilvl w:val="1"/>
          <w:numId w:val="1"/>
        </w:numPr>
      </w:pPr>
      <w:r w:rsidRPr="00C74582">
        <w:t xml:space="preserve">Upon receipt of a complaint involving or including sexual </w:t>
      </w:r>
      <w:r w:rsidR="009A1DD9" w:rsidRPr="00C74582">
        <w:t>harassment</w:t>
      </w:r>
      <w:r w:rsidRPr="00C74582">
        <w:t>, including without limitation</w:t>
      </w:r>
      <w:r w:rsidR="009A1DD9" w:rsidRPr="00C74582">
        <w:t>:</w:t>
      </w:r>
      <w:r w:rsidR="00352AE5" w:rsidRPr="00C74582">
        <w:t xml:space="preserve"> sexual harassment, domestic violence and dating violence,</w:t>
      </w:r>
      <w:r w:rsidRPr="00C74582">
        <w:t xml:space="preserve"> or stalking</w:t>
      </w:r>
      <w:r w:rsidR="00E37688" w:rsidRPr="00C74582">
        <w:t>/cyberstalking</w:t>
      </w:r>
      <w:r w:rsidRPr="00C74582">
        <w:t xml:space="preserve">, the Title IX Coordinator or Deputy Title IX Coordinator will conduct a preliminary review to determine whether the complaint alleges sexual </w:t>
      </w:r>
      <w:r w:rsidR="00352AE5" w:rsidRPr="00C74582">
        <w:t>harassment</w:t>
      </w:r>
      <w:r w:rsidRPr="00C74582">
        <w:t xml:space="preserve"> cognizable under</w:t>
      </w:r>
      <w:r w:rsidR="00352AE5" w:rsidRPr="00C74582">
        <w:t xml:space="preserve"> </w:t>
      </w:r>
      <w:r w:rsidR="004635F6" w:rsidRPr="00C74582">
        <w:t xml:space="preserve">RISD’s </w:t>
      </w:r>
      <w:r w:rsidR="00352AE5" w:rsidRPr="00C74582">
        <w:t>Title IX</w:t>
      </w:r>
      <w:r w:rsidR="004635F6" w:rsidRPr="00C74582">
        <w:t xml:space="preserve"> </w:t>
      </w:r>
      <w:r w:rsidR="002C22B9">
        <w:t>P</w:t>
      </w:r>
      <w:r w:rsidR="004635F6" w:rsidRPr="00C74582">
        <w:t>olicy</w:t>
      </w:r>
      <w:r w:rsidRPr="00C74582">
        <w:t>, whether there is reasonable cause to proceed, and, if so, what charges should be brought against the respondent.</w:t>
      </w:r>
      <w:r w:rsidR="00352AE5" w:rsidRPr="00C74582">
        <w:t xml:space="preserve"> </w:t>
      </w:r>
    </w:p>
    <w:p w14:paraId="559538B9" w14:textId="2A7463B4" w:rsidR="004D7BBF" w:rsidRPr="00C74582" w:rsidRDefault="00796EAE" w:rsidP="004D7BBF">
      <w:pPr>
        <w:pStyle w:val="NoSpacing"/>
        <w:numPr>
          <w:ilvl w:val="1"/>
          <w:numId w:val="1"/>
        </w:numPr>
      </w:pPr>
      <w:r w:rsidRPr="00C74582">
        <w:t xml:space="preserve">If the Title IX Coordinator or Deputy Title IX Coordinator determines that the complaint does not allege sexual </w:t>
      </w:r>
      <w:r w:rsidR="007F469A" w:rsidRPr="00C74582">
        <w:t>harassment as</w:t>
      </w:r>
      <w:r w:rsidRPr="00C74582">
        <w:t xml:space="preserve"> cognizable under </w:t>
      </w:r>
      <w:r w:rsidR="007F469A" w:rsidRPr="00C74582">
        <w:t>Title IX</w:t>
      </w:r>
      <w:r w:rsidR="00D46763" w:rsidRPr="00C74582">
        <w:t xml:space="preserve">, </w:t>
      </w:r>
      <w:r w:rsidRPr="00C74582">
        <w:t>the case will be closed</w:t>
      </w:r>
      <w:r w:rsidR="00812871" w:rsidRPr="00C74582">
        <w:t>,</w:t>
      </w:r>
      <w:r w:rsidR="007F469A" w:rsidRPr="00C74582">
        <w:t xml:space="preserve"> for purposes of Title IX</w:t>
      </w:r>
      <w:r w:rsidR="00812871" w:rsidRPr="00C74582">
        <w:t>,</w:t>
      </w:r>
      <w:r w:rsidRPr="00C74582">
        <w:t xml:space="preserve"> and the </w:t>
      </w:r>
      <w:r w:rsidR="00D46763" w:rsidRPr="00C74582">
        <w:t>parties</w:t>
      </w:r>
      <w:r w:rsidRPr="00C74582">
        <w:t xml:space="preserve"> will be notified. </w:t>
      </w:r>
      <w:r w:rsidR="00D46763" w:rsidRPr="00C74582">
        <w:rPr>
          <w:color w:val="000000" w:themeColor="text1"/>
        </w:rPr>
        <w:t xml:space="preserve">Upon notification, parties will have three (3) days to appeal the decision. </w:t>
      </w:r>
      <w:r w:rsidRPr="00C74582">
        <w:t>If there is reason to proceed with charges under other areas of the Code of Student Conduct</w:t>
      </w:r>
      <w:r w:rsidR="00E37688" w:rsidRPr="00C74582">
        <w:t xml:space="preserve">, RISD’s Sexual Misconduct Policy, </w:t>
      </w:r>
      <w:r w:rsidR="00812871" w:rsidRPr="00C74582">
        <w:t xml:space="preserve">and/or RISD’s Non-discrimination </w:t>
      </w:r>
      <w:r w:rsidR="002C22B9">
        <w:t>P</w:t>
      </w:r>
      <w:r w:rsidR="00812871" w:rsidRPr="00C74582">
        <w:t>olicy,</w:t>
      </w:r>
      <w:r w:rsidR="00A76D7E" w:rsidRPr="00C74582">
        <w:t xml:space="preserve"> </w:t>
      </w:r>
      <w:r w:rsidRPr="00C74582">
        <w:t xml:space="preserve">the case will </w:t>
      </w:r>
      <w:r w:rsidR="00BD143B" w:rsidRPr="00C74582">
        <w:t xml:space="preserve">proceed under the </w:t>
      </w:r>
      <w:r w:rsidR="00812871" w:rsidRPr="00C74582">
        <w:t xml:space="preserve">College’s </w:t>
      </w:r>
      <w:r w:rsidR="00233304">
        <w:t>appropriate</w:t>
      </w:r>
      <w:r w:rsidR="00BD143B" w:rsidRPr="00C74582">
        <w:t xml:space="preserve"> process. </w:t>
      </w:r>
      <w:r w:rsidR="00BD143B" w:rsidRPr="00C74582">
        <w:rPr>
          <w:b/>
          <w:bCs/>
        </w:rPr>
        <w:t xml:space="preserve"> </w:t>
      </w:r>
      <w:r w:rsidR="00BD143B" w:rsidRPr="00C74582">
        <w:rPr>
          <w:b/>
          <w:bCs/>
          <w:color w:val="FF0000"/>
        </w:rPr>
        <w:t xml:space="preserve"> </w:t>
      </w:r>
    </w:p>
    <w:p w14:paraId="35BD8E65" w14:textId="1AC79DB5" w:rsidR="004D7BBF" w:rsidRPr="00C74582" w:rsidRDefault="00D46763" w:rsidP="004D7BBF">
      <w:pPr>
        <w:pStyle w:val="NoSpacing"/>
        <w:numPr>
          <w:ilvl w:val="1"/>
          <w:numId w:val="1"/>
        </w:numPr>
      </w:pPr>
      <w:r w:rsidRPr="00C74582">
        <w:rPr>
          <w:color w:val="000000" w:themeColor="text1"/>
        </w:rPr>
        <w:t xml:space="preserve">The Title IX Coordinator or Deputy Title IX Coordinator may dismiss </w:t>
      </w:r>
      <w:r w:rsidR="00E37688" w:rsidRPr="00C74582">
        <w:rPr>
          <w:color w:val="000000" w:themeColor="text1"/>
        </w:rPr>
        <w:t xml:space="preserve">Title IX </w:t>
      </w:r>
      <w:r w:rsidRPr="00C74582">
        <w:rPr>
          <w:color w:val="000000" w:themeColor="text1"/>
        </w:rPr>
        <w:t xml:space="preserve">complaints, at any time during the investigation or hearing, if: 1. A </w:t>
      </w:r>
      <w:r w:rsidR="002C22B9">
        <w:rPr>
          <w:color w:val="000000" w:themeColor="text1"/>
        </w:rPr>
        <w:t>c</w:t>
      </w:r>
      <w:r w:rsidRPr="00C74582">
        <w:rPr>
          <w:color w:val="000000" w:themeColor="text1"/>
        </w:rPr>
        <w:t xml:space="preserve">omplainant would like to withdraw the formal complaint or any allegations therein; 2. The </w:t>
      </w:r>
      <w:r w:rsidR="002C22B9">
        <w:rPr>
          <w:color w:val="000000" w:themeColor="text1"/>
        </w:rPr>
        <w:t>r</w:t>
      </w:r>
      <w:r w:rsidRPr="00C74582">
        <w:rPr>
          <w:color w:val="000000" w:themeColor="text1"/>
        </w:rPr>
        <w:t xml:space="preserve">espondent is no longer enrolled or employed by RISD; 3. Specific circumstances prevent the </w:t>
      </w:r>
      <w:r w:rsidR="0063563D" w:rsidRPr="00C74582">
        <w:rPr>
          <w:color w:val="000000" w:themeColor="text1"/>
        </w:rPr>
        <w:t>College</w:t>
      </w:r>
      <w:r w:rsidRPr="00C74582">
        <w:rPr>
          <w:color w:val="000000" w:themeColor="text1"/>
        </w:rPr>
        <w:t xml:space="preserve"> from gathering evidence sufficient to reach a determination as to the formal complaint or allegations; or 4. </w:t>
      </w:r>
      <w:r w:rsidRPr="00C74582">
        <w:t xml:space="preserve">There is no reasonable cause to charge the </w:t>
      </w:r>
      <w:r w:rsidR="002C22B9">
        <w:t>r</w:t>
      </w:r>
      <w:r w:rsidRPr="00C74582">
        <w:t xml:space="preserve">espondent named in the complaint. In the event of dismissal under these circumstances, the </w:t>
      </w:r>
      <w:r w:rsidRPr="00C74582">
        <w:rPr>
          <w:color w:val="000000" w:themeColor="text1"/>
        </w:rPr>
        <w:t xml:space="preserve">Title IX Coordinator or Deputy Title IX Coordinator will notify both parties. Upon notification, parties will have three (3) days to appeal </w:t>
      </w:r>
      <w:r w:rsidR="00153D09" w:rsidRPr="00C74582">
        <w:rPr>
          <w:color w:val="000000" w:themeColor="text1"/>
        </w:rPr>
        <w:t>this</w:t>
      </w:r>
      <w:r w:rsidRPr="00C74582">
        <w:rPr>
          <w:color w:val="000000" w:themeColor="text1"/>
        </w:rPr>
        <w:t xml:space="preserve"> decision. </w:t>
      </w:r>
    </w:p>
    <w:p w14:paraId="193D7B61" w14:textId="5FD67FE3" w:rsidR="004D7BBF" w:rsidRPr="00C74582" w:rsidRDefault="0025485B" w:rsidP="00E37688">
      <w:pPr>
        <w:pStyle w:val="NoSpacing"/>
        <w:numPr>
          <w:ilvl w:val="1"/>
          <w:numId w:val="1"/>
        </w:numPr>
      </w:pPr>
      <w:r w:rsidRPr="00C74582">
        <w:t>Supportive Measures</w:t>
      </w:r>
      <w:r w:rsidR="00E37688" w:rsidRPr="00C74582">
        <w:t xml:space="preserve">: RISD may implement supportive measures following notification of a Title IX concern. Such measures are designed to provide for the safety of the parties, to provide for the health or well-being of the parties, and/or to prevent interference with the parties’ educational, employment, or other opportunities. </w:t>
      </w:r>
      <w:r w:rsidRPr="00C74582">
        <w:t>These measures may include but are not limited to: imposing a temporary no-contact order, which typically will instruct the parties to refrain from having contact with one another, directly or through intermediaries, whether in person or via electronic means, pending the investigation and determination. RISD may also take any further supportive action</w:t>
      </w:r>
      <w:r w:rsidR="00E37688" w:rsidRPr="00C74582">
        <w:t xml:space="preserve">, </w:t>
      </w:r>
      <w:r w:rsidRPr="00C74582">
        <w:t>when appropriate</w:t>
      </w:r>
      <w:r w:rsidR="00E37688" w:rsidRPr="00C74582">
        <w:t>,</w:t>
      </w:r>
      <w:r w:rsidRPr="00C74582">
        <w:t xml:space="preserve"> pending </w:t>
      </w:r>
      <w:r w:rsidR="00E37688" w:rsidRPr="00C74582">
        <w:t xml:space="preserve">the </w:t>
      </w:r>
      <w:r w:rsidRPr="00C74582">
        <w:t>resolution of the matter, including but not limited to: referral to on</w:t>
      </w:r>
      <w:r w:rsidR="003A641E" w:rsidRPr="00C74582">
        <w:t xml:space="preserve">/off-campus partners; </w:t>
      </w:r>
      <w:r w:rsidRPr="00C74582">
        <w:t xml:space="preserve">changing a </w:t>
      </w:r>
      <w:r w:rsidR="003A641E" w:rsidRPr="00C74582">
        <w:t>party’s</w:t>
      </w:r>
      <w:r w:rsidRPr="00C74582">
        <w:t xml:space="preserve"> academic, working and/or living situation</w:t>
      </w:r>
      <w:r w:rsidR="003A641E" w:rsidRPr="00C74582">
        <w:t>,</w:t>
      </w:r>
      <w:r w:rsidRPr="00C74582">
        <w:t xml:space="preserve"> if appropriate and reasonably available; </w:t>
      </w:r>
      <w:r w:rsidR="003A641E" w:rsidRPr="00C74582">
        <w:t>facilitating conversations regarding extensions</w:t>
      </w:r>
      <w:r w:rsidR="0082056D" w:rsidRPr="00C74582">
        <w:t xml:space="preserve"> with professors</w:t>
      </w:r>
      <w:r w:rsidR="003A641E" w:rsidRPr="00C74582">
        <w:t xml:space="preserve">, facilitating campus escort services, </w:t>
      </w:r>
      <w:r w:rsidR="0082056D" w:rsidRPr="00C74582">
        <w:t xml:space="preserve">coordinating </w:t>
      </w:r>
      <w:r w:rsidR="003A641E" w:rsidRPr="00C74582">
        <w:t>leaves of absence, increas</w:t>
      </w:r>
      <w:r w:rsidR="0082056D" w:rsidRPr="00C74582">
        <w:t>ing</w:t>
      </w:r>
      <w:r w:rsidR="003A641E" w:rsidRPr="00C74582">
        <w:t xml:space="preserve"> </w:t>
      </w:r>
      <w:r w:rsidR="00E60EBC" w:rsidRPr="00C74582">
        <w:t>Public Safety presence in</w:t>
      </w:r>
      <w:r w:rsidR="003A641E" w:rsidRPr="00C74582">
        <w:t xml:space="preserve"> certain areas, and providing restrictive access to certain areas. </w:t>
      </w:r>
    </w:p>
    <w:p w14:paraId="23271363" w14:textId="2D1F9322" w:rsidR="00E37688" w:rsidRPr="00C74582" w:rsidRDefault="00E37688" w:rsidP="0082056D">
      <w:pPr>
        <w:pStyle w:val="NoSpacing"/>
        <w:ind w:left="1440"/>
      </w:pPr>
    </w:p>
    <w:p w14:paraId="042FC5FA" w14:textId="6A82951A" w:rsidR="00E37688" w:rsidRPr="00C74582" w:rsidRDefault="00E37688" w:rsidP="00E37688">
      <w:pPr>
        <w:pStyle w:val="NoSpacing"/>
        <w:ind w:left="1440"/>
      </w:pPr>
      <w:r w:rsidRPr="00C74582">
        <w:t xml:space="preserve">Per the Code of Federal Regulations § 106.44(c)-(d), RISD may remove a respondent from the College on an emergency basis if, following an individualized safety and risk analysis, it is determined that there is an immediate threat to the physical health or safety of any student or other individual that arises from the allegations of sexual harassment. Upon notification, the </w:t>
      </w:r>
      <w:r w:rsidR="002C22B9">
        <w:t>r</w:t>
      </w:r>
      <w:r w:rsidRPr="00C74582">
        <w:t xml:space="preserve">espondent will have three (3) days to appeal this decision.  </w:t>
      </w:r>
    </w:p>
    <w:p w14:paraId="2F5C54D9" w14:textId="77777777" w:rsidR="00E37688" w:rsidRPr="00C74582" w:rsidRDefault="00E37688" w:rsidP="0082056D">
      <w:pPr>
        <w:pStyle w:val="NoSpacing"/>
        <w:ind w:left="1440"/>
      </w:pPr>
    </w:p>
    <w:p w14:paraId="010C5D76" w14:textId="05EF1462" w:rsidR="004D7BBF" w:rsidRPr="00C74582" w:rsidRDefault="00796EAE" w:rsidP="004D7BBF">
      <w:pPr>
        <w:pStyle w:val="NoSpacing"/>
        <w:numPr>
          <w:ilvl w:val="0"/>
          <w:numId w:val="1"/>
        </w:numPr>
      </w:pPr>
      <w:r w:rsidRPr="00C74582">
        <w:lastRenderedPageBreak/>
        <w:t xml:space="preserve">Investigation: If it is determined that there is reasonable cause to proceed, the Title IX Coordinator or Deputy Title IX Coordinator will notify both the complainant and the respondent and will conduct a thorough, reliable, and impartial investigation. The investigation may be completed by the </w:t>
      </w:r>
      <w:r w:rsidR="00462EF6" w:rsidRPr="00C74582">
        <w:t>Deputy Title IX Coordinator and/or Designee.</w:t>
      </w:r>
    </w:p>
    <w:p w14:paraId="2EB0DB63" w14:textId="25EF18FF" w:rsidR="004D7BBF" w:rsidRPr="00C74582" w:rsidRDefault="00EE092E" w:rsidP="004D7BBF">
      <w:pPr>
        <w:pStyle w:val="NoSpacing"/>
        <w:numPr>
          <w:ilvl w:val="1"/>
          <w:numId w:val="1"/>
        </w:numPr>
      </w:pPr>
      <w:r w:rsidRPr="00C74582">
        <w:t>The investigation</w:t>
      </w:r>
      <w:r w:rsidR="00796EAE" w:rsidRPr="00C74582">
        <w:t xml:space="preserve"> </w:t>
      </w:r>
      <w:r w:rsidRPr="00C74582">
        <w:t>will</w:t>
      </w:r>
      <w:r w:rsidR="00796EAE" w:rsidRPr="00C74582">
        <w:t xml:space="preserve"> include but is not limited to</w:t>
      </w:r>
      <w:r w:rsidR="00E37688" w:rsidRPr="00C74582">
        <w:t>:</w:t>
      </w:r>
      <w:r w:rsidR="00796EAE" w:rsidRPr="00C74582">
        <w:t xml:space="preserve"> meeting with the complainant, the respondent, and/or others who may have relevant information; obtaining written statements from relevant persons; and/or seeking other potentially relevant records or information. </w:t>
      </w:r>
      <w:r w:rsidR="00D66B2A" w:rsidRPr="00C74582">
        <w:t xml:space="preserve">Our office aims to ensure investigations are conducted </w:t>
      </w:r>
      <w:r w:rsidR="00796EAE" w:rsidRPr="00C74582">
        <w:t xml:space="preserve">within </w:t>
      </w:r>
      <w:r w:rsidR="00462EF6" w:rsidRPr="00C74582">
        <w:t>a reasonable time frame.</w:t>
      </w:r>
      <w:r w:rsidR="00AC5F91" w:rsidRPr="00C74582">
        <w:rPr>
          <w:color w:val="FF0000"/>
        </w:rPr>
        <w:t xml:space="preserve"> </w:t>
      </w:r>
      <w:r w:rsidR="00462EF6" w:rsidRPr="00C74582">
        <w:t>Our</w:t>
      </w:r>
      <w:r w:rsidR="00D1068C" w:rsidRPr="00C74582">
        <w:t xml:space="preserve"> office understands the involved nature of the investigation process, therefore, reserves the right for good cause reasonable delays for a limited period of time.</w:t>
      </w:r>
    </w:p>
    <w:p w14:paraId="62295C62" w14:textId="25C3607F" w:rsidR="00796EAE" w:rsidRPr="00C74582" w:rsidRDefault="00796EAE" w:rsidP="004D7BBF">
      <w:pPr>
        <w:pStyle w:val="NoSpacing"/>
        <w:numPr>
          <w:ilvl w:val="1"/>
          <w:numId w:val="1"/>
        </w:numPr>
      </w:pPr>
      <w:r w:rsidRPr="00C74582">
        <w:t xml:space="preserve">All members of the RISD community are expected to cooperate with a </w:t>
      </w:r>
      <w:r w:rsidR="00961F8B" w:rsidRPr="00C74582">
        <w:t>Title IX</w:t>
      </w:r>
      <w:r w:rsidRPr="00C74582">
        <w:t xml:space="preserve"> investigation. Complainants and/or </w:t>
      </w:r>
      <w:r w:rsidR="002C22B9">
        <w:t>r</w:t>
      </w:r>
      <w:r w:rsidRPr="00C74582">
        <w:t>espondents</w:t>
      </w:r>
      <w:r w:rsidR="00462EF6" w:rsidRPr="00C74582">
        <w:t xml:space="preserve"> </w:t>
      </w:r>
      <w:r w:rsidRPr="00C74582">
        <w:t>may choose not to participate in the investigatio</w:t>
      </w:r>
      <w:r w:rsidR="00462EF6" w:rsidRPr="00C74582">
        <w:t xml:space="preserve">n however, </w:t>
      </w:r>
      <w:r w:rsidRPr="00C74582">
        <w:t xml:space="preserve">the investigation will proceed </w:t>
      </w:r>
      <w:r w:rsidR="00961F8B" w:rsidRPr="00C74582">
        <w:t>in their absence</w:t>
      </w:r>
      <w:r w:rsidRPr="00C74582">
        <w:t>.</w:t>
      </w:r>
      <w:r w:rsidR="00961F8B" w:rsidRPr="00C74582">
        <w:t xml:space="preserve"> </w:t>
      </w:r>
    </w:p>
    <w:p w14:paraId="675B4EE8" w14:textId="29021049" w:rsidR="004D7BBF" w:rsidRPr="00C74582" w:rsidRDefault="00796EAE" w:rsidP="004D7BBF">
      <w:pPr>
        <w:pStyle w:val="NoSpacing"/>
        <w:numPr>
          <w:ilvl w:val="0"/>
          <w:numId w:val="1"/>
        </w:numPr>
      </w:pPr>
      <w:r w:rsidRPr="00C74582">
        <w:t>Determination: At the conclusion of the investigation</w:t>
      </w:r>
      <w:r w:rsidR="005838CC" w:rsidRPr="00C74582">
        <w:t xml:space="preserve"> the </w:t>
      </w:r>
      <w:r w:rsidR="00EE2FBE">
        <w:t>decision maker</w:t>
      </w:r>
      <w:r w:rsidR="005838CC" w:rsidRPr="00C74582">
        <w:t>(s)</w:t>
      </w:r>
      <w:r w:rsidRPr="00C74582">
        <w:t xml:space="preserve"> will hold a hearing to determine whether the </w:t>
      </w:r>
      <w:r w:rsidR="002C22B9">
        <w:t>r</w:t>
      </w:r>
      <w:r w:rsidRPr="00C74582">
        <w:t xml:space="preserve">espondent violated </w:t>
      </w:r>
      <w:r w:rsidR="00E271DE" w:rsidRPr="00C74582">
        <w:t>College policy</w:t>
      </w:r>
      <w:r w:rsidRPr="00C74582">
        <w:t xml:space="preserve">, based on a preponderance of the evidence standard. </w:t>
      </w:r>
      <w:r w:rsidR="005838CC" w:rsidRPr="00C74582">
        <w:t xml:space="preserve">A </w:t>
      </w:r>
      <w:r w:rsidR="002C22B9">
        <w:t>r</w:t>
      </w:r>
      <w:r w:rsidR="005838CC" w:rsidRPr="00C74582">
        <w:t xml:space="preserve">espondent is presumed not responsible until a determination regarding responsibility is made at the conclusion of the grievance process. </w:t>
      </w:r>
      <w:r w:rsidRPr="00C74582">
        <w:t xml:space="preserve">The </w:t>
      </w:r>
      <w:r w:rsidR="00EE2FBE">
        <w:t>decision maker</w:t>
      </w:r>
      <w:r w:rsidR="00E271DE" w:rsidRPr="00C74582">
        <w:t>(</w:t>
      </w:r>
      <w:r w:rsidR="005838CC" w:rsidRPr="00C74582">
        <w:t>s</w:t>
      </w:r>
      <w:r w:rsidR="00E271DE" w:rsidRPr="00C74582">
        <w:t>)</w:t>
      </w:r>
      <w:r w:rsidRPr="00C74582">
        <w:t xml:space="preserve"> </w:t>
      </w:r>
      <w:r w:rsidR="005838CC" w:rsidRPr="00C74582">
        <w:t>are</w:t>
      </w:r>
      <w:r w:rsidRPr="00C74582">
        <w:t xml:space="preserve"> comprised of a trained group</w:t>
      </w:r>
      <w:r w:rsidR="005838CC" w:rsidRPr="00C74582">
        <w:t xml:space="preserve"> of individuals. The</w:t>
      </w:r>
      <w:r w:rsidRPr="00C74582">
        <w:t xml:space="preserve"> Title IX Coordinator, Deputy Title IX Coordinator or </w:t>
      </w:r>
      <w:r w:rsidR="005838CC" w:rsidRPr="00C74582">
        <w:t xml:space="preserve">another </w:t>
      </w:r>
      <w:r w:rsidRPr="00C74582">
        <w:t xml:space="preserve">Designee </w:t>
      </w:r>
      <w:r w:rsidR="00E271DE" w:rsidRPr="00C74582">
        <w:t xml:space="preserve">may </w:t>
      </w:r>
      <w:r w:rsidRPr="00C74582">
        <w:t>serv</w:t>
      </w:r>
      <w:r w:rsidR="005838CC" w:rsidRPr="00C74582">
        <w:t>e</w:t>
      </w:r>
      <w:r w:rsidRPr="00C74582">
        <w:t xml:space="preserve"> as an additional, nonvoting </w:t>
      </w:r>
      <w:r w:rsidR="005838CC" w:rsidRPr="00C74582">
        <w:t>facilitator of grievance procedures</w:t>
      </w:r>
      <w:r w:rsidRPr="00C74582">
        <w:t xml:space="preserve">. </w:t>
      </w:r>
    </w:p>
    <w:p w14:paraId="05FBECFF" w14:textId="3EB4B67F" w:rsidR="004D7BBF" w:rsidRPr="00C74582" w:rsidRDefault="00796EAE" w:rsidP="004D7BBF">
      <w:pPr>
        <w:pStyle w:val="NoSpacing"/>
        <w:numPr>
          <w:ilvl w:val="1"/>
          <w:numId w:val="1"/>
        </w:numPr>
      </w:pPr>
      <w:r w:rsidRPr="00C74582">
        <w:t xml:space="preserve">As part of the preparation for the hearing, the </w:t>
      </w:r>
      <w:r w:rsidR="002C22B9">
        <w:t>c</w:t>
      </w:r>
      <w:r w:rsidRPr="00C74582">
        <w:t>omplainant</w:t>
      </w:r>
      <w:r w:rsidR="005838CC" w:rsidRPr="00C74582">
        <w:t xml:space="preserve">, </w:t>
      </w:r>
      <w:r w:rsidR="002C22B9">
        <w:t>r</w:t>
      </w:r>
      <w:r w:rsidRPr="00C74582">
        <w:t>espondent</w:t>
      </w:r>
      <w:r w:rsidR="005838CC" w:rsidRPr="00C74582">
        <w:t xml:space="preserve">, and advisors, if any, will be </w:t>
      </w:r>
      <w:r w:rsidR="00374377" w:rsidRPr="00C74582">
        <w:t xml:space="preserve">given an opportunity to inspect and review </w:t>
      </w:r>
      <w:r w:rsidR="005838CC" w:rsidRPr="00C74582">
        <w:t>the draft investigation report</w:t>
      </w:r>
      <w:r w:rsidR="00374377" w:rsidRPr="00C74582">
        <w:t xml:space="preserve">. Parties will have ten (10) days to submit a written response, which the investigator will consider prior to the completion of the investigation report. All evidence gathered throughout the course of the investigation will be made available to the parties for inspection and review. Once the investigation report is finalized, parties will have ten (10) days to review the finalized report in preparation for the hearing. </w:t>
      </w:r>
      <w:r w:rsidR="005838CC" w:rsidRPr="00C74582">
        <w:t xml:space="preserve"> </w:t>
      </w:r>
    </w:p>
    <w:p w14:paraId="3A16838A" w14:textId="5E60AE36" w:rsidR="00E271DE" w:rsidRPr="00C74582" w:rsidRDefault="00E271DE" w:rsidP="00E271DE">
      <w:pPr>
        <w:pStyle w:val="NoSpacing"/>
        <w:ind w:left="1440"/>
      </w:pPr>
    </w:p>
    <w:p w14:paraId="3E082C2D" w14:textId="798696F1" w:rsidR="00E271DE" w:rsidRPr="00D661C5" w:rsidRDefault="00E271DE" w:rsidP="00E271DE">
      <w:pPr>
        <w:pStyle w:val="NoSpacing"/>
        <w:ind w:left="1440"/>
        <w:rPr>
          <w:color w:val="FF0000"/>
        </w:rPr>
      </w:pPr>
      <w:r w:rsidRPr="00C74582">
        <w:t>During this period, parties are encouraged to submit any questions they would like asked of the other party</w:t>
      </w:r>
      <w:r w:rsidR="00693225" w:rsidRPr="00C74582">
        <w:t xml:space="preserve"> </w:t>
      </w:r>
      <w:r w:rsidRPr="00C74582">
        <w:t xml:space="preserve">during </w:t>
      </w:r>
      <w:r w:rsidR="00E37688" w:rsidRPr="00C74582">
        <w:t xml:space="preserve">the hearing </w:t>
      </w:r>
      <w:r w:rsidRPr="00C74582">
        <w:t xml:space="preserve">cross examination, to the </w:t>
      </w:r>
      <w:r w:rsidR="00EE2FBE">
        <w:t>decision maker</w:t>
      </w:r>
      <w:r w:rsidR="00E37688" w:rsidRPr="00C74582">
        <w:t>(s)</w:t>
      </w:r>
      <w:r w:rsidRPr="00C74582">
        <w:t xml:space="preserve">. </w:t>
      </w:r>
      <w:r w:rsidRPr="002C22B9">
        <w:rPr>
          <w:color w:val="000000" w:themeColor="text1"/>
        </w:rPr>
        <w:t xml:space="preserve">All questions submitted during this timeframe will give each party the opportunity to </w:t>
      </w:r>
      <w:r w:rsidR="00C168A8" w:rsidRPr="002C22B9">
        <w:rPr>
          <w:color w:val="000000" w:themeColor="text1"/>
        </w:rPr>
        <w:t xml:space="preserve">provide written </w:t>
      </w:r>
      <w:r w:rsidRPr="002C22B9">
        <w:rPr>
          <w:color w:val="000000" w:themeColor="text1"/>
        </w:rPr>
        <w:t>challenge</w:t>
      </w:r>
      <w:r w:rsidR="00C168A8" w:rsidRPr="002C22B9">
        <w:rPr>
          <w:color w:val="000000" w:themeColor="text1"/>
        </w:rPr>
        <w:t>s,</w:t>
      </w:r>
      <w:r w:rsidRPr="002C22B9">
        <w:rPr>
          <w:color w:val="000000" w:themeColor="text1"/>
        </w:rPr>
        <w:t xml:space="preserve"> </w:t>
      </w:r>
      <w:r w:rsidR="00C168A8" w:rsidRPr="002C22B9">
        <w:rPr>
          <w:color w:val="000000" w:themeColor="text1"/>
        </w:rPr>
        <w:t>regarding</w:t>
      </w:r>
      <w:r w:rsidRPr="002C22B9">
        <w:rPr>
          <w:color w:val="000000" w:themeColor="text1"/>
        </w:rPr>
        <w:t xml:space="preserve"> relevance</w:t>
      </w:r>
      <w:r w:rsidR="00C168A8" w:rsidRPr="002C22B9">
        <w:rPr>
          <w:color w:val="000000" w:themeColor="text1"/>
        </w:rPr>
        <w:t>,</w:t>
      </w:r>
      <w:r w:rsidRPr="002C22B9">
        <w:rPr>
          <w:color w:val="000000" w:themeColor="text1"/>
        </w:rPr>
        <w:t xml:space="preserve"> </w:t>
      </w:r>
      <w:r w:rsidR="00C168A8" w:rsidRPr="002C22B9">
        <w:rPr>
          <w:color w:val="000000" w:themeColor="text1"/>
        </w:rPr>
        <w:t xml:space="preserve">to the </w:t>
      </w:r>
      <w:r w:rsidR="00EE2FBE">
        <w:rPr>
          <w:color w:val="000000" w:themeColor="text1"/>
        </w:rPr>
        <w:t>decision maker</w:t>
      </w:r>
      <w:r w:rsidR="00C168A8" w:rsidRPr="002C22B9">
        <w:rPr>
          <w:color w:val="000000" w:themeColor="text1"/>
        </w:rPr>
        <w:t xml:space="preserve">(s) </w:t>
      </w:r>
      <w:r w:rsidRPr="002C22B9">
        <w:rPr>
          <w:color w:val="000000" w:themeColor="text1"/>
        </w:rPr>
        <w:t xml:space="preserve">prior to the hearing.  </w:t>
      </w:r>
    </w:p>
    <w:p w14:paraId="1B7CE40E" w14:textId="77777777" w:rsidR="00E271DE" w:rsidRPr="00C74582" w:rsidRDefault="00E271DE" w:rsidP="00E271DE">
      <w:pPr>
        <w:pStyle w:val="NoSpacing"/>
        <w:ind w:left="1440"/>
      </w:pPr>
    </w:p>
    <w:p w14:paraId="739FAD16" w14:textId="681EF112" w:rsidR="004D7BBF" w:rsidRPr="00C74582" w:rsidRDefault="00E37688" w:rsidP="004D7BBF">
      <w:pPr>
        <w:pStyle w:val="NoSpacing"/>
        <w:numPr>
          <w:ilvl w:val="1"/>
          <w:numId w:val="1"/>
        </w:numPr>
      </w:pPr>
      <w:r w:rsidRPr="00C74582">
        <w:t>Hearing</w:t>
      </w:r>
      <w:r w:rsidR="00374377" w:rsidRPr="00C74582">
        <w:t>:</w:t>
      </w:r>
      <w:r w:rsidR="00796EAE" w:rsidRPr="00C74582">
        <w:t xml:space="preserve"> </w:t>
      </w:r>
      <w:r w:rsidR="00374377" w:rsidRPr="00C74582">
        <w:t>Upon request, p</w:t>
      </w:r>
      <w:r w:rsidR="00796EAE" w:rsidRPr="00C74582">
        <w:t>rovisions will be made</w:t>
      </w:r>
      <w:r w:rsidR="00374377" w:rsidRPr="00C74582">
        <w:t xml:space="preserve"> </w:t>
      </w:r>
      <w:r w:rsidR="00796EAE" w:rsidRPr="00C74582">
        <w:t xml:space="preserve">to separate the parties during the hearing. </w:t>
      </w:r>
      <w:r w:rsidR="006452C0" w:rsidRPr="00C74582">
        <w:t xml:space="preserve">You are entitled to one advisor of your choosing, who may or may not be an attorney, to guide and accompany you throughout your hearing. This advisor may or may not be the same advisor that was used during the investigation. During the hearing, with the exception of cross-examination, the role of the advisor is passive in nature and students are required to speak on their own behalf. During your hearing, advisors, and only advisors, are permitted to ask questions, through cross-examination of the other party and witnesses. Please note that if you do not have an advisor present during your live hearing, the College will provide one for you, for purposes for cross-examination. </w:t>
      </w:r>
    </w:p>
    <w:p w14:paraId="74FAD02D" w14:textId="646B5733" w:rsidR="004D7BBF" w:rsidRPr="00C74582" w:rsidRDefault="006452C0" w:rsidP="004D7BBF">
      <w:pPr>
        <w:pStyle w:val="NoSpacing"/>
        <w:numPr>
          <w:ilvl w:val="1"/>
          <w:numId w:val="1"/>
        </w:numPr>
      </w:pPr>
      <w:r w:rsidRPr="00C74582">
        <w:t>Per federal law, as outline</w:t>
      </w:r>
      <w:r w:rsidR="00372C4F" w:rsidRPr="00C74582">
        <w:t>d</w:t>
      </w:r>
      <w:r w:rsidRPr="00C74582">
        <w:t xml:space="preserve"> in §106.45(b)(6) “if a party o</w:t>
      </w:r>
      <w:r w:rsidR="00CA0C75" w:rsidRPr="00C74582">
        <w:t>r</w:t>
      </w:r>
      <w:r w:rsidRPr="00C74582">
        <w:t xml:space="preserve"> witness does not submit to cross-examination at the live hearing, the decision-makers(s) must not rely on any statements of that party </w:t>
      </w:r>
      <w:r w:rsidR="00CA0C75" w:rsidRPr="00C74582">
        <w:t>or</w:t>
      </w:r>
      <w:r w:rsidRPr="00C74582">
        <w:t xml:space="preserve"> witness in reaching a determination regarding responsibility.” It is the expectation of the College that all parties, including witnesses, participate in the hearing process.   </w:t>
      </w:r>
    </w:p>
    <w:p w14:paraId="374A5A71" w14:textId="7CCA3F54" w:rsidR="007C1EE3" w:rsidRPr="00C74582" w:rsidRDefault="00796EAE" w:rsidP="004D7BBF">
      <w:pPr>
        <w:pStyle w:val="NoSpacing"/>
        <w:numPr>
          <w:ilvl w:val="1"/>
          <w:numId w:val="1"/>
        </w:numPr>
      </w:pPr>
      <w:r w:rsidRPr="00C74582">
        <w:t>Once a determination has been made, the Title IX Coordinator, Deputy Title IX Coordinator</w:t>
      </w:r>
      <w:r w:rsidR="00E37688" w:rsidRPr="00C74582">
        <w:t xml:space="preserve">, </w:t>
      </w:r>
      <w:r w:rsidRPr="00C74582">
        <w:t xml:space="preserve">or Designee will inform both the </w:t>
      </w:r>
      <w:r w:rsidR="002C22B9">
        <w:t>r</w:t>
      </w:r>
      <w:r w:rsidRPr="00C74582">
        <w:t xml:space="preserve">espondent and (to the extent permitted by the Family Educational Rights and Privacy Act) the </w:t>
      </w:r>
      <w:r w:rsidR="002C22B9">
        <w:t>c</w:t>
      </w:r>
      <w:r w:rsidRPr="00C74582">
        <w:t>omplainant of the determination.</w:t>
      </w:r>
    </w:p>
    <w:p w14:paraId="4EBC2977" w14:textId="41CB4B0E" w:rsidR="00796EAE" w:rsidRPr="00C74582" w:rsidRDefault="00796EAE" w:rsidP="004D7BBF">
      <w:pPr>
        <w:pStyle w:val="NoSpacing"/>
        <w:numPr>
          <w:ilvl w:val="0"/>
          <w:numId w:val="1"/>
        </w:numPr>
      </w:pPr>
      <w:r w:rsidRPr="00C74582">
        <w:lastRenderedPageBreak/>
        <w:t xml:space="preserve">Sanction: </w:t>
      </w:r>
      <w:r w:rsidRPr="002C22B9">
        <w:rPr>
          <w:color w:val="000000" w:themeColor="text1"/>
        </w:rPr>
        <w:t xml:space="preserve">If the </w:t>
      </w:r>
      <w:r w:rsidR="00EE2FBE">
        <w:rPr>
          <w:color w:val="000000" w:themeColor="text1"/>
        </w:rPr>
        <w:t>decision maker</w:t>
      </w:r>
      <w:r w:rsidR="006452C0" w:rsidRPr="002C22B9">
        <w:rPr>
          <w:color w:val="000000" w:themeColor="text1"/>
        </w:rPr>
        <w:t xml:space="preserve">(s) </w:t>
      </w:r>
      <w:r w:rsidRPr="002C22B9">
        <w:rPr>
          <w:color w:val="000000" w:themeColor="text1"/>
        </w:rPr>
        <w:t xml:space="preserve">find the </w:t>
      </w:r>
      <w:r w:rsidR="002C22B9">
        <w:rPr>
          <w:color w:val="000000" w:themeColor="text1"/>
        </w:rPr>
        <w:t>r</w:t>
      </w:r>
      <w:r w:rsidRPr="002C22B9">
        <w:rPr>
          <w:color w:val="000000" w:themeColor="text1"/>
        </w:rPr>
        <w:t>espondent responsible, they then decide on a</w:t>
      </w:r>
      <w:r w:rsidR="006452C0" w:rsidRPr="002C22B9">
        <w:rPr>
          <w:color w:val="000000" w:themeColor="text1"/>
        </w:rPr>
        <w:t>n appropriate</w:t>
      </w:r>
      <w:r w:rsidRPr="002C22B9">
        <w:rPr>
          <w:color w:val="000000" w:themeColor="text1"/>
        </w:rPr>
        <w:t xml:space="preserve"> sanction. </w:t>
      </w:r>
      <w:r w:rsidR="00CA0C75" w:rsidRPr="002C22B9">
        <w:rPr>
          <w:color w:val="000000" w:themeColor="text1"/>
        </w:rPr>
        <w:t>Possible sanctions for those found responsible may include: community service, reflection paper, behavioral expectation conversations/check-in’s, educational training</w:t>
      </w:r>
      <w:r w:rsidR="00027C29" w:rsidRPr="002C22B9">
        <w:rPr>
          <w:color w:val="000000" w:themeColor="text1"/>
        </w:rPr>
        <w:t>; as well as, anything from</w:t>
      </w:r>
      <w:r w:rsidR="00D661C5" w:rsidRPr="002C22B9">
        <w:rPr>
          <w:color w:val="000000" w:themeColor="text1"/>
        </w:rPr>
        <w:t xml:space="preserve"> </w:t>
      </w:r>
      <w:r w:rsidR="00693225" w:rsidRPr="002C22B9">
        <w:rPr>
          <w:color w:val="000000" w:themeColor="text1"/>
        </w:rPr>
        <w:t xml:space="preserve">ranging from </w:t>
      </w:r>
      <w:r w:rsidR="00027C29" w:rsidRPr="002C22B9">
        <w:rPr>
          <w:color w:val="000000" w:themeColor="text1"/>
        </w:rPr>
        <w:t>warning through suspension</w:t>
      </w:r>
      <w:r w:rsidR="00693225" w:rsidRPr="002C22B9">
        <w:rPr>
          <w:color w:val="000000" w:themeColor="text1"/>
        </w:rPr>
        <w:t xml:space="preserve">, </w:t>
      </w:r>
      <w:r w:rsidR="00027C29" w:rsidRPr="002C22B9">
        <w:rPr>
          <w:color w:val="000000" w:themeColor="text1"/>
        </w:rPr>
        <w:t>expulsion</w:t>
      </w:r>
      <w:r w:rsidR="00693225" w:rsidRPr="002C22B9">
        <w:rPr>
          <w:color w:val="000000" w:themeColor="text1"/>
        </w:rPr>
        <w:t>, or t</w:t>
      </w:r>
      <w:r w:rsidR="00027C29" w:rsidRPr="002C22B9">
        <w:rPr>
          <w:color w:val="000000" w:themeColor="text1"/>
        </w:rPr>
        <w:t>ermination.</w:t>
      </w:r>
      <w:r w:rsidRPr="002C22B9">
        <w:rPr>
          <w:color w:val="000000" w:themeColor="text1"/>
        </w:rPr>
        <w:t xml:space="preserve"> </w:t>
      </w:r>
      <w:r w:rsidRPr="00C74582">
        <w:t>Notification of the sanction will be either in</w:t>
      </w:r>
      <w:r w:rsidR="0025485B" w:rsidRPr="00C74582">
        <w:t>-</w:t>
      </w:r>
      <w:r w:rsidRPr="00C74582">
        <w:t xml:space="preserve">person from the Title IX Coordinator or Deputy Title IX Coordinator, or sent to the </w:t>
      </w:r>
      <w:r w:rsidR="002C22B9">
        <w:t>r</w:t>
      </w:r>
      <w:r w:rsidRPr="00C74582">
        <w:t xml:space="preserve">espondent’s RISD email account. The </w:t>
      </w:r>
      <w:r w:rsidR="002C22B9">
        <w:t>c</w:t>
      </w:r>
      <w:r w:rsidRPr="00C74582">
        <w:t xml:space="preserve">omplainant will also be notified </w:t>
      </w:r>
      <w:r w:rsidR="0025485B" w:rsidRPr="00C74582">
        <w:t>(</w:t>
      </w:r>
      <w:r w:rsidRPr="00C74582">
        <w:t>to the extent permitted by the Family Educational Rights and Privacy Act</w:t>
      </w:r>
      <w:r w:rsidR="0025485B" w:rsidRPr="00C74582">
        <w:t>)</w:t>
      </w:r>
      <w:r w:rsidRPr="00C74582">
        <w:t xml:space="preserve"> either in person or by RISD email account.</w:t>
      </w:r>
    </w:p>
    <w:p w14:paraId="34300220" w14:textId="4D4617B6" w:rsidR="00AC12FB" w:rsidRPr="00C74582" w:rsidRDefault="00AC12FB" w:rsidP="004D7BBF">
      <w:pPr>
        <w:pStyle w:val="NoSpacing"/>
        <w:numPr>
          <w:ilvl w:val="0"/>
          <w:numId w:val="1"/>
        </w:numPr>
        <w:rPr>
          <w:color w:val="FF0000"/>
        </w:rPr>
      </w:pPr>
      <w:r w:rsidRPr="00C74582">
        <w:t xml:space="preserve">Remedial Measures: RISD may implement remedial measures following the conclusion of the grievance process. Such remedies are designed to restore or preserve equal access to RISD’s programs or activities for </w:t>
      </w:r>
      <w:r w:rsidR="00594D5B" w:rsidRPr="00C74582">
        <w:t>parties</w:t>
      </w:r>
      <w:r w:rsidRPr="00C74582">
        <w:t xml:space="preserve">. These measures may include but are not limited to: </w:t>
      </w:r>
      <w:r w:rsidR="00907446" w:rsidRPr="00C74582">
        <w:t xml:space="preserve">referral to on/off-campus partners; modifying a party’s academic, working and/or living situation; modifying a party’s campus-housing/work assignment; modifying to a party’s work schedule; facilitating conversations regarding extensions, facilitating campus escort services, </w:t>
      </w:r>
      <w:r w:rsidRPr="00C74582">
        <w:t>imposing a “no-contact” order, which typically will instruct the parties to refrain from having contact with one another, directly or through intermediaries, whether in person or via electronic means</w:t>
      </w:r>
      <w:r w:rsidR="00907446" w:rsidRPr="00C74582">
        <w:t xml:space="preserve">; </w:t>
      </w:r>
      <w:r w:rsidR="001C4AA2" w:rsidRPr="00C74582">
        <w:t xml:space="preserve">and restricting access to campus-buildings. </w:t>
      </w:r>
      <w:r w:rsidR="0059131F" w:rsidRPr="00C74582">
        <w:t xml:space="preserve">Broader remedial action may also be taken for the campus community, such as: increased supervision or monitoring, targeting or increased education and prevention efforts, and a review of policies and procedures. </w:t>
      </w:r>
    </w:p>
    <w:p w14:paraId="29E19FA4" w14:textId="46222BB6" w:rsidR="004D7BBF" w:rsidRPr="00C74582" w:rsidRDefault="00796EAE" w:rsidP="004D7BBF">
      <w:pPr>
        <w:pStyle w:val="NoSpacing"/>
        <w:numPr>
          <w:ilvl w:val="0"/>
          <w:numId w:val="1"/>
        </w:numPr>
      </w:pPr>
      <w:r w:rsidRPr="00C74582">
        <w:t xml:space="preserve">Advisors: </w:t>
      </w:r>
      <w:r w:rsidR="00594D5B" w:rsidRPr="00C74582">
        <w:t>All parties</w:t>
      </w:r>
      <w:r w:rsidRPr="00C74582">
        <w:t xml:space="preserve"> are entitled to </w:t>
      </w:r>
      <w:r w:rsidR="00026E8C" w:rsidRPr="00C74582">
        <w:t>one</w:t>
      </w:r>
      <w:r w:rsidRPr="00C74582">
        <w:t xml:space="preserve"> advisor</w:t>
      </w:r>
      <w:r w:rsidR="00026E8C" w:rsidRPr="00C74582">
        <w:t xml:space="preserve"> </w:t>
      </w:r>
      <w:r w:rsidRPr="00C74582">
        <w:t>of their choosing</w:t>
      </w:r>
      <w:r w:rsidR="007C1EE3" w:rsidRPr="00C74582">
        <w:t>, who may or may not be an attorney,</w:t>
      </w:r>
      <w:r w:rsidRPr="00C74582">
        <w:t xml:space="preserve"> to guide and accompany them throughout the </w:t>
      </w:r>
      <w:r w:rsidR="007C1EE3" w:rsidRPr="00C74582">
        <w:t xml:space="preserve">various stages of the grievance </w:t>
      </w:r>
      <w:r w:rsidRPr="00C74582">
        <w:t xml:space="preserve">process. </w:t>
      </w:r>
      <w:r w:rsidR="007C1EE3" w:rsidRPr="00C74582">
        <w:t>Examples of an advisor include, but are not limited to: a</w:t>
      </w:r>
      <w:r w:rsidRPr="00C74582">
        <w:t xml:space="preserve"> friend, mentor</w:t>
      </w:r>
      <w:r w:rsidR="007C1EE3" w:rsidRPr="00C74582">
        <w:t xml:space="preserve">, professor, </w:t>
      </w:r>
      <w:r w:rsidRPr="00C74582">
        <w:t xml:space="preserve"> </w:t>
      </w:r>
      <w:r w:rsidR="007C1EE3" w:rsidRPr="00C74582">
        <w:t xml:space="preserve">family </w:t>
      </w:r>
      <w:r w:rsidRPr="00C74582">
        <w:t xml:space="preserve">member, </w:t>
      </w:r>
      <w:r w:rsidR="007C1EE3" w:rsidRPr="00C74582">
        <w:t xml:space="preserve">roommate, </w:t>
      </w:r>
      <w:r w:rsidRPr="00C74582">
        <w:t xml:space="preserve">attorney, or any other supporter a party chooses to advise them. </w:t>
      </w:r>
      <w:r w:rsidR="00026E8C" w:rsidRPr="00C74582">
        <w:t xml:space="preserve">You are welcome to work with the Title IX Coordinator, Sydney Lake, </w:t>
      </w:r>
      <w:hyperlink r:id="rId5" w:history="1">
        <w:r w:rsidR="00026E8C" w:rsidRPr="00C74582">
          <w:rPr>
            <w:rStyle w:val="Hyperlink"/>
          </w:rPr>
          <w:t>slake@risd.edu</w:t>
        </w:r>
      </w:hyperlink>
      <w:r w:rsidR="0059131F" w:rsidRPr="00C74582">
        <w:t xml:space="preserve">, </w:t>
      </w:r>
      <w:r w:rsidR="00026E8C" w:rsidRPr="00C74582">
        <w:t xml:space="preserve">Deputy Title IX Coordinator, Simone Tubman, </w:t>
      </w:r>
      <w:hyperlink r:id="rId6" w:history="1">
        <w:r w:rsidR="00026E8C" w:rsidRPr="00C74582">
          <w:rPr>
            <w:rStyle w:val="Hyperlink"/>
          </w:rPr>
          <w:t>stubman@risd.edu</w:t>
        </w:r>
      </w:hyperlink>
      <w:r w:rsidR="0059131F" w:rsidRPr="00C74582">
        <w:t xml:space="preserve">, or Deputy Title IX Coordinator for Employees, Liz </w:t>
      </w:r>
      <w:proofErr w:type="spellStart"/>
      <w:r w:rsidR="0059131F" w:rsidRPr="00C74582">
        <w:t>Rainone</w:t>
      </w:r>
      <w:proofErr w:type="spellEnd"/>
      <w:r w:rsidR="0059131F" w:rsidRPr="00C74582">
        <w:t xml:space="preserve">, </w:t>
      </w:r>
      <w:hyperlink r:id="rId7" w:history="1">
        <w:r w:rsidR="0059131F" w:rsidRPr="00C74582">
          <w:rPr>
            <w:rStyle w:val="Hyperlink"/>
          </w:rPr>
          <w:t>erainone@risd.edu</w:t>
        </w:r>
      </w:hyperlink>
      <w:r w:rsidR="0059131F" w:rsidRPr="00C74582">
        <w:t xml:space="preserve">, </w:t>
      </w:r>
      <w:r w:rsidR="00026E8C" w:rsidRPr="00C74582">
        <w:t xml:space="preserve">to select an advisor from the RISD community </w:t>
      </w:r>
      <w:r w:rsidR="0059131F" w:rsidRPr="00C74582">
        <w:t>who has</w:t>
      </w:r>
      <w:r w:rsidR="00026E8C" w:rsidRPr="00C74582">
        <w:t xml:space="preserve"> been trained by the College and/or</w:t>
      </w:r>
      <w:r w:rsidR="0059131F" w:rsidRPr="00C74582">
        <w:t xml:space="preserve"> has</w:t>
      </w:r>
      <w:r w:rsidR="00026E8C" w:rsidRPr="00C74582">
        <w:t xml:space="preserve"> experience in such matters.  Your advisor may be any support person of your choosing and is not limited to the list provided by the college</w:t>
      </w:r>
    </w:p>
    <w:p w14:paraId="64CB15A4" w14:textId="4BCD49F7" w:rsidR="004D7BBF" w:rsidRPr="00C74582" w:rsidRDefault="007C1EE3" w:rsidP="004D7BBF">
      <w:pPr>
        <w:pStyle w:val="NoSpacing"/>
        <w:numPr>
          <w:ilvl w:val="1"/>
          <w:numId w:val="1"/>
        </w:numPr>
      </w:pPr>
      <w:r w:rsidRPr="00C74582">
        <w:t xml:space="preserve">Role of advisor: </w:t>
      </w:r>
      <w:r w:rsidR="00796EAE" w:rsidRPr="00C74582">
        <w:t>The role of the advisor is to support and accompany the student throughout the investigation, determination, and appeal processes. The role of advisors in these processes is passive in nature; the students in the case speak on their own behalf, and active participation is limited solely to them. All communication regarding case</w:t>
      </w:r>
      <w:r w:rsidR="0059131F" w:rsidRPr="00C74582">
        <w:t>s</w:t>
      </w:r>
      <w:r w:rsidR="00796EAE" w:rsidRPr="00C74582">
        <w:t xml:space="preserve"> </w:t>
      </w:r>
      <w:r w:rsidR="0059131F" w:rsidRPr="00C74582">
        <w:t>are</w:t>
      </w:r>
      <w:r w:rsidR="00796EAE" w:rsidRPr="00C74582">
        <w:t xml:space="preserve"> made directly with the students</w:t>
      </w:r>
      <w:r w:rsidR="00DA35A8" w:rsidRPr="00C74582">
        <w:t>.</w:t>
      </w:r>
      <w:r w:rsidR="006452C0" w:rsidRPr="00C74582">
        <w:t xml:space="preserve"> </w:t>
      </w:r>
    </w:p>
    <w:p w14:paraId="796301CC" w14:textId="77777777" w:rsidR="004D7BBF" w:rsidRPr="00C74582" w:rsidRDefault="006452C0" w:rsidP="004D7BBF">
      <w:pPr>
        <w:pStyle w:val="NoSpacing"/>
        <w:numPr>
          <w:ilvl w:val="2"/>
          <w:numId w:val="1"/>
        </w:numPr>
      </w:pPr>
      <w:r w:rsidRPr="00C74582">
        <w:t xml:space="preserve">The role of advisors during the investigation processes is passive in nature; the students speak on their own behalf, and active participation is limited solely to them. </w:t>
      </w:r>
    </w:p>
    <w:p w14:paraId="5FE41C77" w14:textId="2FF23188" w:rsidR="00796EAE" w:rsidRPr="00C74582" w:rsidRDefault="00DA6062" w:rsidP="004D7BBF">
      <w:pPr>
        <w:pStyle w:val="NoSpacing"/>
        <w:numPr>
          <w:ilvl w:val="2"/>
          <w:numId w:val="1"/>
        </w:numPr>
      </w:pPr>
      <w:r w:rsidRPr="00C74582">
        <w:t>During the hearing, with the exception of cross-examination, the role of the advisor remains passive in nature and students are required to speak on their own behalf. During your hearing, advisors, and only advisors, are permitted to ask questions, through cross-examination of the other party and witnesses. Please note that if you do not have an advisor present during your live hearing, the College will provide one for you, for purposes for cross-examination.</w:t>
      </w:r>
    </w:p>
    <w:p w14:paraId="10626B8F" w14:textId="1257B333" w:rsidR="004D7BBF" w:rsidRPr="00C74582" w:rsidRDefault="00796EAE" w:rsidP="004D7BBF">
      <w:pPr>
        <w:pStyle w:val="NoSpacing"/>
        <w:numPr>
          <w:ilvl w:val="0"/>
          <w:numId w:val="1"/>
        </w:numPr>
      </w:pPr>
      <w:r w:rsidRPr="00C74582">
        <w:t xml:space="preserve">Right of and Grounds for Appeal: Either the complainant or the respondent or both may appeal a final determination to the </w:t>
      </w:r>
      <w:r w:rsidR="004A097F">
        <w:t>Associate</w:t>
      </w:r>
      <w:r w:rsidRPr="00C74582">
        <w:t xml:space="preserve"> Vice President for Student Affairs</w:t>
      </w:r>
      <w:r w:rsidR="00DA35A8" w:rsidRPr="00C74582">
        <w:t>(Students)</w:t>
      </w:r>
      <w:r w:rsidRPr="00C74582">
        <w:t xml:space="preserve"> </w:t>
      </w:r>
      <w:r w:rsidR="00DA35A8" w:rsidRPr="00C74582">
        <w:t>and/</w:t>
      </w:r>
      <w:r w:rsidRPr="00C74582">
        <w:t>or Designee</w:t>
      </w:r>
      <w:r w:rsidR="0059131F" w:rsidRPr="00C74582">
        <w:t xml:space="preserve"> (</w:t>
      </w:r>
      <w:r w:rsidR="00DA35A8" w:rsidRPr="00C74582">
        <w:t>Employees</w:t>
      </w:r>
      <w:r w:rsidR="0059131F" w:rsidRPr="00C74582">
        <w:t>)</w:t>
      </w:r>
      <w:r w:rsidR="00DA35A8" w:rsidRPr="00C74582">
        <w:t xml:space="preserve">. </w:t>
      </w:r>
      <w:r w:rsidRPr="00C74582">
        <w:t>Any such appeal may be made on only one or more of the following grounds:</w:t>
      </w:r>
    </w:p>
    <w:p w14:paraId="088655A8" w14:textId="4EB825DA" w:rsidR="004D7BBF" w:rsidRPr="00C74582" w:rsidRDefault="00796EAE" w:rsidP="004D7BBF">
      <w:pPr>
        <w:pStyle w:val="NoSpacing"/>
        <w:numPr>
          <w:ilvl w:val="1"/>
          <w:numId w:val="1"/>
        </w:numPr>
      </w:pPr>
      <w:r w:rsidRPr="00C74582">
        <w:t xml:space="preserve">There was significant procedural </w:t>
      </w:r>
      <w:r w:rsidR="0053255A" w:rsidRPr="00C74582">
        <w:t xml:space="preserve">irregularity that </w:t>
      </w:r>
      <w:r w:rsidR="00524694">
        <w:t xml:space="preserve">materially </w:t>
      </w:r>
      <w:r w:rsidR="0053255A" w:rsidRPr="00C74582">
        <w:t>affected the outcome of the matter;</w:t>
      </w:r>
    </w:p>
    <w:p w14:paraId="26D00ED6" w14:textId="31ED0958" w:rsidR="004D7BBF" w:rsidRDefault="00796EAE" w:rsidP="004D7BBF">
      <w:pPr>
        <w:pStyle w:val="NoSpacing"/>
        <w:numPr>
          <w:ilvl w:val="1"/>
          <w:numId w:val="1"/>
        </w:numPr>
      </w:pPr>
      <w:r w:rsidRPr="00C74582">
        <w:t xml:space="preserve">There is new evidence </w:t>
      </w:r>
      <w:r w:rsidR="0053255A" w:rsidRPr="00C74582">
        <w:t xml:space="preserve">that was not reasonably available at the time the determination regarding responsibility or dismissal was made, </w:t>
      </w:r>
      <w:r w:rsidRPr="00C74582">
        <w:t xml:space="preserve">that </w:t>
      </w:r>
      <w:r w:rsidR="0053255A" w:rsidRPr="00C74582">
        <w:t xml:space="preserve">could </w:t>
      </w:r>
      <w:r w:rsidR="00524694">
        <w:t xml:space="preserve">have materially </w:t>
      </w:r>
      <w:r w:rsidR="0053255A" w:rsidRPr="00C74582">
        <w:t xml:space="preserve">affect the outcome of the matter; </w:t>
      </w:r>
    </w:p>
    <w:p w14:paraId="6D8C51A7" w14:textId="0BA58051" w:rsidR="00524694" w:rsidRPr="00C74582" w:rsidRDefault="00524694" w:rsidP="00A6526A">
      <w:pPr>
        <w:pStyle w:val="NoSpacing"/>
        <w:numPr>
          <w:ilvl w:val="1"/>
          <w:numId w:val="1"/>
        </w:numPr>
      </w:pPr>
      <w:r w:rsidRPr="00E903F3">
        <w:lastRenderedPageBreak/>
        <w:t>The consequences imposed are grossly disproportionate to the violations found to have occurred; or</w:t>
      </w:r>
    </w:p>
    <w:p w14:paraId="0448F28D" w14:textId="57485EF1" w:rsidR="00796EAE" w:rsidRPr="00C74582" w:rsidRDefault="0053255A" w:rsidP="00A6526A">
      <w:pPr>
        <w:pStyle w:val="NoSpacing"/>
        <w:numPr>
          <w:ilvl w:val="1"/>
          <w:numId w:val="1"/>
        </w:numPr>
      </w:pPr>
      <w:r w:rsidRPr="00C74582">
        <w:t xml:space="preserve">The Title IX Coordinator, investigator(s), or decision-maker(s) had a conflict of interest or bias for or against </w:t>
      </w:r>
      <w:r w:rsidR="002C22B9">
        <w:t>c</w:t>
      </w:r>
      <w:r w:rsidRPr="00C74582">
        <w:t xml:space="preserve">omplainant(s) or </w:t>
      </w:r>
      <w:r w:rsidR="002C22B9">
        <w:t>r</w:t>
      </w:r>
      <w:r w:rsidRPr="00C74582">
        <w:t xml:space="preserve">espondent(s) generally or the individual </w:t>
      </w:r>
      <w:r w:rsidR="002C22B9">
        <w:t>c</w:t>
      </w:r>
      <w:r w:rsidRPr="00C74582">
        <w:t xml:space="preserve">omplainant or </w:t>
      </w:r>
      <w:r w:rsidR="002C22B9">
        <w:t>r</w:t>
      </w:r>
      <w:r w:rsidRPr="00C74582">
        <w:t xml:space="preserve">espondent that affected the outcome of the matter. </w:t>
      </w:r>
    </w:p>
    <w:p w14:paraId="26A10A05" w14:textId="011835AB" w:rsidR="00E624A2" w:rsidRPr="00C74582" w:rsidRDefault="00796EAE" w:rsidP="00E624A2">
      <w:pPr>
        <w:pStyle w:val="NoSpacing"/>
        <w:numPr>
          <w:ilvl w:val="0"/>
          <w:numId w:val="1"/>
        </w:numPr>
        <w:rPr>
          <w:color w:val="282828"/>
        </w:rPr>
      </w:pPr>
      <w:r w:rsidRPr="00C74582">
        <w:rPr>
          <w:color w:val="282828"/>
        </w:rPr>
        <w:t xml:space="preserve">Appeal Process: Any appeal must be submitted to the </w:t>
      </w:r>
      <w:r w:rsidR="004A097F">
        <w:t>Associate</w:t>
      </w:r>
      <w:r w:rsidR="0059131F" w:rsidRPr="00C74582">
        <w:t xml:space="preserve"> Vice President for Student Affairs </w:t>
      </w:r>
      <w:r w:rsidR="00DA35A8" w:rsidRPr="00C74582">
        <w:t>(Students) and/</w:t>
      </w:r>
      <w:r w:rsidR="0059131F" w:rsidRPr="00C74582">
        <w:t>or Designee within three (3) days of a case outcome.</w:t>
      </w:r>
      <w:r w:rsidRPr="00C74582">
        <w:rPr>
          <w:color w:val="282828"/>
        </w:rPr>
        <w:t xml:space="preserve"> A statement of appeal</w:t>
      </w:r>
      <w:r w:rsidR="00DA35A8" w:rsidRPr="00C74582">
        <w:rPr>
          <w:color w:val="282828"/>
        </w:rPr>
        <w:t xml:space="preserve">: </w:t>
      </w:r>
      <w:r w:rsidRPr="00C74582">
        <w:rPr>
          <w:color w:val="282828"/>
        </w:rPr>
        <w:t>must be</w:t>
      </w:r>
      <w:r w:rsidR="0053255A" w:rsidRPr="00C74582">
        <w:rPr>
          <w:color w:val="282828"/>
        </w:rPr>
        <w:t xml:space="preserve"> submitted</w:t>
      </w:r>
      <w:r w:rsidRPr="00C74582">
        <w:rPr>
          <w:color w:val="282828"/>
        </w:rPr>
        <w:t xml:space="preserve"> in writing</w:t>
      </w:r>
      <w:r w:rsidR="0053255A" w:rsidRPr="00C74582">
        <w:rPr>
          <w:color w:val="282828"/>
        </w:rPr>
        <w:t xml:space="preserve">, </w:t>
      </w:r>
      <w:r w:rsidRPr="00C74582">
        <w:rPr>
          <w:color w:val="282828"/>
        </w:rPr>
        <w:t>must specify the grounds on which the appeal is based, and must set forth and explain</w:t>
      </w:r>
      <w:r w:rsidR="00DA35A8" w:rsidRPr="00C74582">
        <w:rPr>
          <w:color w:val="282828"/>
        </w:rPr>
        <w:t>,</w:t>
      </w:r>
      <w:r w:rsidRPr="00C74582">
        <w:rPr>
          <w:color w:val="282828"/>
        </w:rPr>
        <w:t xml:space="preserve"> in detail</w:t>
      </w:r>
      <w:r w:rsidR="00DA35A8" w:rsidRPr="00C74582">
        <w:rPr>
          <w:color w:val="282828"/>
        </w:rPr>
        <w:t>,</w:t>
      </w:r>
      <w:r w:rsidRPr="00C74582">
        <w:rPr>
          <w:color w:val="282828"/>
        </w:rPr>
        <w:t xml:space="preserve"> any relevant</w:t>
      </w:r>
      <w:r w:rsidR="0059131F" w:rsidRPr="00C74582">
        <w:rPr>
          <w:color w:val="282828"/>
        </w:rPr>
        <w:t xml:space="preserve"> facts,</w:t>
      </w:r>
      <w:r w:rsidRPr="00C74582">
        <w:rPr>
          <w:color w:val="282828"/>
        </w:rPr>
        <w:t xml:space="preserve"> information</w:t>
      </w:r>
      <w:r w:rsidR="0059131F" w:rsidRPr="00C74582">
        <w:rPr>
          <w:color w:val="282828"/>
        </w:rPr>
        <w:t>,</w:t>
      </w:r>
      <w:r w:rsidRPr="00C74582">
        <w:rPr>
          <w:color w:val="282828"/>
        </w:rPr>
        <w:t xml:space="preserve"> and arguments.</w:t>
      </w:r>
      <w:r w:rsidR="0059131F" w:rsidRPr="00C74582">
        <w:rPr>
          <w:color w:val="282828"/>
        </w:rPr>
        <w:t xml:space="preserve"> In the absence of a timely appeal, the determination will be final and conclusive</w:t>
      </w:r>
    </w:p>
    <w:p w14:paraId="74C99EAF" w14:textId="3B48EFCB" w:rsidR="00E624A2" w:rsidRPr="00C74582" w:rsidRDefault="00796EAE" w:rsidP="00E624A2">
      <w:pPr>
        <w:pStyle w:val="NoSpacing"/>
        <w:numPr>
          <w:ilvl w:val="1"/>
          <w:numId w:val="1"/>
        </w:numPr>
        <w:rPr>
          <w:color w:val="282828"/>
        </w:rPr>
      </w:pPr>
      <w:r w:rsidRPr="00C74582">
        <w:t>Upon receipt of an appeal that complies with these requirements, the </w:t>
      </w:r>
      <w:r w:rsidR="004A097F">
        <w:t>Associate</w:t>
      </w:r>
      <w:r w:rsidR="0059131F" w:rsidRPr="00C74582">
        <w:t xml:space="preserve"> Vice President for Student Affairs or Designee </w:t>
      </w:r>
      <w:r w:rsidRPr="00C74582">
        <w:t xml:space="preserve">will notify the other party of the appeal. </w:t>
      </w:r>
      <w:r w:rsidR="0059131F" w:rsidRPr="00C74582">
        <w:t>An appeals officer</w:t>
      </w:r>
      <w:r w:rsidRPr="00C74582">
        <w:t xml:space="preserve"> may</w:t>
      </w:r>
      <w:r w:rsidR="0059131F" w:rsidRPr="00C74582">
        <w:t>,</w:t>
      </w:r>
      <w:r w:rsidRPr="00C74582">
        <w:t xml:space="preserve"> at their discretion</w:t>
      </w:r>
      <w:r w:rsidR="0059131F" w:rsidRPr="00C74582">
        <w:t>,</w:t>
      </w:r>
      <w:r w:rsidRPr="00C74582">
        <w:t xml:space="preserve"> decide the appeal on the basis of the investigative report, statement</w:t>
      </w:r>
      <w:r w:rsidR="0053255A" w:rsidRPr="00C74582">
        <w:t>s</w:t>
      </w:r>
      <w:r w:rsidRPr="00C74582">
        <w:t>, any response, and the record; consult with the Title IX Coordinator, Deputy Title IX Coordinato</w:t>
      </w:r>
      <w:r w:rsidR="00F21553" w:rsidRPr="00C74582">
        <w:t>r</w:t>
      </w:r>
      <w:r w:rsidRPr="00C74582">
        <w:t xml:space="preserve">, Investigator, </w:t>
      </w:r>
      <w:r w:rsidR="00EE2FBE">
        <w:t>decision maker</w:t>
      </w:r>
      <w:r w:rsidR="00F21553" w:rsidRPr="00C74582">
        <w:t>(s)</w:t>
      </w:r>
      <w:r w:rsidRPr="00C74582">
        <w:t>, or other person</w:t>
      </w:r>
      <w:r w:rsidR="0053255A" w:rsidRPr="00C74582">
        <w:t>(</w:t>
      </w:r>
      <w:r w:rsidRPr="00C74582">
        <w:t>s</w:t>
      </w:r>
      <w:r w:rsidR="0053255A" w:rsidRPr="00C74582">
        <w:t>)</w:t>
      </w:r>
      <w:r w:rsidRPr="00C74582">
        <w:t xml:space="preserve"> they deem appropriate; and/or grant the parties a conference to explain their positions in person. The </w:t>
      </w:r>
      <w:r w:rsidR="00A30076" w:rsidRPr="00C74582">
        <w:t xml:space="preserve">appeal’s </w:t>
      </w:r>
      <w:r w:rsidR="00F21553" w:rsidRPr="00C74582">
        <w:t>officer</w:t>
      </w:r>
      <w:r w:rsidRPr="00C74582">
        <w:t xml:space="preserve"> may affirm, modify, or overturn the determination and/or may refer the case back to the Title IX Coordinator or Deputy Title IX Coordinator for further or new proceedings.</w:t>
      </w:r>
    </w:p>
    <w:p w14:paraId="589B8CB1" w14:textId="2E89BAA2" w:rsidR="00796EAE" w:rsidRPr="00C74582" w:rsidRDefault="00796EAE" w:rsidP="00E624A2">
      <w:pPr>
        <w:pStyle w:val="NoSpacing"/>
        <w:numPr>
          <w:ilvl w:val="1"/>
          <w:numId w:val="1"/>
        </w:numPr>
        <w:rPr>
          <w:color w:val="282828"/>
        </w:rPr>
      </w:pPr>
      <w:r w:rsidRPr="00C74582">
        <w:t xml:space="preserve">Notification of the resolution of the appeal will be sent to the appellant’s RISD e-mail account. The non-appealing party will also be notified of the resolution of the appeal </w:t>
      </w:r>
      <w:r w:rsidR="0053255A" w:rsidRPr="00C74582">
        <w:t>(</w:t>
      </w:r>
      <w:r w:rsidRPr="00C74582">
        <w:t>to the extent permitted by the Family Educational Rights and Privacy Act</w:t>
      </w:r>
      <w:r w:rsidR="0053255A" w:rsidRPr="00C74582">
        <w:t>)</w:t>
      </w:r>
      <w:r w:rsidRPr="00C74582">
        <w:t>.</w:t>
      </w:r>
    </w:p>
    <w:p w14:paraId="3DF0B45F" w14:textId="77130501" w:rsidR="004D7BBF" w:rsidRPr="00C74582" w:rsidRDefault="00796EAE" w:rsidP="00F21553">
      <w:pPr>
        <w:pStyle w:val="NoSpacing"/>
        <w:numPr>
          <w:ilvl w:val="0"/>
          <w:numId w:val="1"/>
        </w:numPr>
      </w:pPr>
      <w:r w:rsidRPr="00C74582">
        <w:t xml:space="preserve">Deferral of Sanctions Pending Appeal: The submission of an appeal does not by itself prevent or defer implementation of interim measures and/or sanctions imposed by the </w:t>
      </w:r>
      <w:r w:rsidR="00A6526A">
        <w:t>decision maker</w:t>
      </w:r>
      <w:r w:rsidRPr="00C74582">
        <w:t>. However, at the request of the appellant, the Title IX Coordinator may, in their discretion and for good cause, defer implementation of some or all of those consequences during the pendency of the appeal.</w:t>
      </w:r>
    </w:p>
    <w:p w14:paraId="46114BBC" w14:textId="77777777" w:rsidR="00524694" w:rsidRPr="00E903F3" w:rsidRDefault="00524694" w:rsidP="00524694">
      <w:pPr>
        <w:pStyle w:val="NoSpacing"/>
        <w:numPr>
          <w:ilvl w:val="1"/>
          <w:numId w:val="1"/>
        </w:numPr>
        <w:ind w:left="2880"/>
      </w:pPr>
      <w:r w:rsidRPr="00E903F3">
        <w:t xml:space="preserve">There was significant procedural irregularity </w:t>
      </w:r>
      <w:r>
        <w:t>sufficient to have materially</w:t>
      </w:r>
      <w:r w:rsidRPr="00E903F3">
        <w:t xml:space="preserve"> affected the outcome of the matter;</w:t>
      </w:r>
    </w:p>
    <w:p w14:paraId="20934C2E" w14:textId="77777777" w:rsidR="00524694" w:rsidRPr="00E903F3" w:rsidRDefault="00524694" w:rsidP="00524694">
      <w:pPr>
        <w:pStyle w:val="NoSpacing"/>
        <w:numPr>
          <w:ilvl w:val="1"/>
          <w:numId w:val="1"/>
        </w:numPr>
        <w:ind w:left="2880"/>
      </w:pPr>
      <w:r w:rsidRPr="00E903F3">
        <w:t xml:space="preserve">There is new evidence that was not reasonably available at the time the determination regarding responsibility or dismissal was made, </w:t>
      </w:r>
      <w:r>
        <w:t>and that</w:t>
      </w:r>
      <w:r w:rsidRPr="00E903F3">
        <w:t xml:space="preserve"> could </w:t>
      </w:r>
      <w:r>
        <w:t xml:space="preserve">have materially </w:t>
      </w:r>
      <w:r w:rsidRPr="00E903F3">
        <w:t>affect</w:t>
      </w:r>
      <w:r>
        <w:t>ed</w:t>
      </w:r>
      <w:r w:rsidRPr="00E903F3">
        <w:t xml:space="preserve"> the outcome of the matter; </w:t>
      </w:r>
    </w:p>
    <w:p w14:paraId="4DDE553B" w14:textId="77777777" w:rsidR="00524694" w:rsidRPr="00E903F3" w:rsidRDefault="00524694" w:rsidP="00524694">
      <w:pPr>
        <w:pStyle w:val="NoSpacing"/>
        <w:numPr>
          <w:ilvl w:val="1"/>
          <w:numId w:val="1"/>
        </w:numPr>
        <w:ind w:left="2880"/>
      </w:pPr>
      <w:r w:rsidRPr="00E903F3">
        <w:t>The consequences imposed are grossly disproportionate to the violations found to have occurred; or</w:t>
      </w:r>
    </w:p>
    <w:p w14:paraId="65788E13" w14:textId="77777777" w:rsidR="00524694" w:rsidRPr="00E903F3" w:rsidRDefault="00524694" w:rsidP="00524694">
      <w:pPr>
        <w:pStyle w:val="NoSpacing"/>
        <w:numPr>
          <w:ilvl w:val="1"/>
          <w:numId w:val="1"/>
        </w:numPr>
        <w:ind w:left="2880"/>
      </w:pPr>
      <w:r w:rsidRPr="00E903F3">
        <w:t xml:space="preserve">The Director, Office of Institutional Discrimination + Title IX personnel,  investigator(s), or decision-maker(s) had a </w:t>
      </w:r>
      <w:r>
        <w:t xml:space="preserve">significant </w:t>
      </w:r>
      <w:r w:rsidRPr="00E903F3">
        <w:t>conflict of interest or bias for or against</w:t>
      </w:r>
      <w:r>
        <w:t xml:space="preserve"> complainant(s) or r</w:t>
      </w:r>
      <w:r w:rsidRPr="00E903F3">
        <w:t>espondent(</w:t>
      </w:r>
      <w:r>
        <w:t>s) generally or the individual complainant or r</w:t>
      </w:r>
      <w:r w:rsidRPr="00E903F3">
        <w:t xml:space="preserve">espondent </w:t>
      </w:r>
      <w:r>
        <w:t xml:space="preserve">specifically </w:t>
      </w:r>
      <w:r w:rsidRPr="00E903F3">
        <w:t xml:space="preserve">that </w:t>
      </w:r>
      <w:r>
        <w:t xml:space="preserve">materially </w:t>
      </w:r>
      <w:r w:rsidRPr="00E903F3">
        <w:t xml:space="preserve">affected the outcome of the matter. </w:t>
      </w:r>
    </w:p>
    <w:p w14:paraId="2C3DDC01" w14:textId="303E8570" w:rsidR="002340C1" w:rsidRPr="002340C1" w:rsidRDefault="002340C1" w:rsidP="00AF6937">
      <w:pPr>
        <w:pStyle w:val="ListParagraph"/>
      </w:pPr>
    </w:p>
    <w:sectPr w:rsidR="002340C1" w:rsidRPr="002340C1" w:rsidSect="003A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3100"/>
    <w:multiLevelType w:val="hybridMultilevel"/>
    <w:tmpl w:val="125CAB2E"/>
    <w:lvl w:ilvl="0" w:tplc="9D180C7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04F4B"/>
    <w:multiLevelType w:val="hybridMultilevel"/>
    <w:tmpl w:val="5916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B3B4E"/>
    <w:multiLevelType w:val="hybridMultilevel"/>
    <w:tmpl w:val="A8FAFD7C"/>
    <w:lvl w:ilvl="0" w:tplc="4A82BE5A">
      <w:start w:val="1"/>
      <w:numFmt w:val="decimal"/>
      <w:lvlText w:val="%1."/>
      <w:lvlJc w:val="left"/>
      <w:pPr>
        <w:ind w:left="720" w:hanging="360"/>
      </w:pPr>
      <w:rPr>
        <w:rFonts w:ascii="Times New Roman" w:eastAsia="Times New Roman" w:hAnsi="Times New Roman" w:cs="Times New Roman" w:hint="default"/>
        <w:color w:val="000000" w:themeColor="text1"/>
      </w:rPr>
    </w:lvl>
    <w:lvl w:ilvl="1" w:tplc="9D180C7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86157"/>
    <w:multiLevelType w:val="hybridMultilevel"/>
    <w:tmpl w:val="ACAC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20B8E"/>
    <w:multiLevelType w:val="hybridMultilevel"/>
    <w:tmpl w:val="D3DEA22A"/>
    <w:lvl w:ilvl="0" w:tplc="9D180C7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B19E6"/>
    <w:multiLevelType w:val="hybridMultilevel"/>
    <w:tmpl w:val="D6F4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AE"/>
    <w:rsid w:val="00026E8C"/>
    <w:rsid w:val="00027C29"/>
    <w:rsid w:val="000C507D"/>
    <w:rsid w:val="00147AC9"/>
    <w:rsid w:val="00153D09"/>
    <w:rsid w:val="00191787"/>
    <w:rsid w:val="001C4AA2"/>
    <w:rsid w:val="0022681D"/>
    <w:rsid w:val="00233304"/>
    <w:rsid w:val="002340C1"/>
    <w:rsid w:val="0025485B"/>
    <w:rsid w:val="002C22B9"/>
    <w:rsid w:val="00352AE5"/>
    <w:rsid w:val="00372C4F"/>
    <w:rsid w:val="00374377"/>
    <w:rsid w:val="003A0EEC"/>
    <w:rsid w:val="003A641E"/>
    <w:rsid w:val="00406AFE"/>
    <w:rsid w:val="00425312"/>
    <w:rsid w:val="00425981"/>
    <w:rsid w:val="00447D38"/>
    <w:rsid w:val="00462EF6"/>
    <w:rsid w:val="004635F6"/>
    <w:rsid w:val="004A097F"/>
    <w:rsid w:val="004A2C89"/>
    <w:rsid w:val="004D3468"/>
    <w:rsid w:val="004D7BBF"/>
    <w:rsid w:val="004E22CE"/>
    <w:rsid w:val="00524694"/>
    <w:rsid w:val="0053255A"/>
    <w:rsid w:val="005838CC"/>
    <w:rsid w:val="0059131F"/>
    <w:rsid w:val="00594D5B"/>
    <w:rsid w:val="005E0C90"/>
    <w:rsid w:val="005E5796"/>
    <w:rsid w:val="0063563D"/>
    <w:rsid w:val="006452C0"/>
    <w:rsid w:val="00693225"/>
    <w:rsid w:val="00720FE3"/>
    <w:rsid w:val="00796EAE"/>
    <w:rsid w:val="007C1EE3"/>
    <w:rsid w:val="007F469A"/>
    <w:rsid w:val="00812871"/>
    <w:rsid w:val="0082056D"/>
    <w:rsid w:val="00841F5D"/>
    <w:rsid w:val="00907446"/>
    <w:rsid w:val="00961F8B"/>
    <w:rsid w:val="009A1DD9"/>
    <w:rsid w:val="00A11458"/>
    <w:rsid w:val="00A246CA"/>
    <w:rsid w:val="00A30076"/>
    <w:rsid w:val="00A6526A"/>
    <w:rsid w:val="00A76D7E"/>
    <w:rsid w:val="00AC12FB"/>
    <w:rsid w:val="00AC5F91"/>
    <w:rsid w:val="00AF6937"/>
    <w:rsid w:val="00B13132"/>
    <w:rsid w:val="00B6347D"/>
    <w:rsid w:val="00BC6FB4"/>
    <w:rsid w:val="00BD143B"/>
    <w:rsid w:val="00C168A8"/>
    <w:rsid w:val="00C74582"/>
    <w:rsid w:val="00CA0C75"/>
    <w:rsid w:val="00D1068C"/>
    <w:rsid w:val="00D46763"/>
    <w:rsid w:val="00D661C5"/>
    <w:rsid w:val="00D66B2A"/>
    <w:rsid w:val="00DA35A8"/>
    <w:rsid w:val="00DA6062"/>
    <w:rsid w:val="00DC2AEB"/>
    <w:rsid w:val="00E271DE"/>
    <w:rsid w:val="00E37688"/>
    <w:rsid w:val="00E60EBC"/>
    <w:rsid w:val="00E624A2"/>
    <w:rsid w:val="00EE092E"/>
    <w:rsid w:val="00EE2FBE"/>
    <w:rsid w:val="00F21553"/>
    <w:rsid w:val="00F7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EBF10"/>
  <w15:chartTrackingRefBased/>
  <w15:docId w15:val="{7ED3368B-338A-954D-93C2-1077C323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EAE"/>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6452C0"/>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6452C0"/>
    <w:rPr>
      <w:color w:val="0563C1" w:themeColor="hyperlink"/>
      <w:u w:val="single"/>
    </w:rPr>
  </w:style>
  <w:style w:type="paragraph" w:styleId="NoSpacing">
    <w:name w:val="No Spacing"/>
    <w:uiPriority w:val="1"/>
    <w:qFormat/>
    <w:rsid w:val="004D7BBF"/>
  </w:style>
  <w:style w:type="character" w:styleId="UnresolvedMention">
    <w:name w:val="Unresolved Mention"/>
    <w:basedOn w:val="DefaultParagraphFont"/>
    <w:uiPriority w:val="99"/>
    <w:semiHidden/>
    <w:unhideWhenUsed/>
    <w:rsid w:val="0059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33869">
      <w:bodyDiv w:val="1"/>
      <w:marLeft w:val="0"/>
      <w:marRight w:val="0"/>
      <w:marTop w:val="0"/>
      <w:marBottom w:val="0"/>
      <w:divBdr>
        <w:top w:val="none" w:sz="0" w:space="0" w:color="auto"/>
        <w:left w:val="none" w:sz="0" w:space="0" w:color="auto"/>
        <w:bottom w:val="none" w:sz="0" w:space="0" w:color="auto"/>
        <w:right w:val="none" w:sz="0" w:space="0" w:color="auto"/>
      </w:divBdr>
    </w:div>
    <w:div w:id="1011494332">
      <w:bodyDiv w:val="1"/>
      <w:marLeft w:val="0"/>
      <w:marRight w:val="0"/>
      <w:marTop w:val="0"/>
      <w:marBottom w:val="0"/>
      <w:divBdr>
        <w:top w:val="none" w:sz="0" w:space="0" w:color="auto"/>
        <w:left w:val="none" w:sz="0" w:space="0" w:color="auto"/>
        <w:bottom w:val="none" w:sz="0" w:space="0" w:color="auto"/>
        <w:right w:val="none" w:sz="0" w:space="0" w:color="auto"/>
      </w:divBdr>
    </w:div>
    <w:div w:id="12964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inone@ri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bman@risd.edu" TargetMode="External"/><Relationship Id="rId5" Type="http://schemas.openxmlformats.org/officeDocument/2006/relationships/hyperlink" Target="mailto:slake@ris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2020-08-13T15:54:00Z</dcterms:created>
  <dcterms:modified xsi:type="dcterms:W3CDTF">2020-10-21T13:10:00Z</dcterms:modified>
</cp:coreProperties>
</file>